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0FD" w:rsidRDefault="000E20FD" w:rsidP="0009658F">
      <w:pPr>
        <w:spacing w:after="0" w:line="240" w:lineRule="auto"/>
        <w:jc w:val="center"/>
        <w:rPr>
          <w:noProof/>
          <w:lang w:eastAsia="ru-RU"/>
        </w:rPr>
      </w:pPr>
    </w:p>
    <w:p w:rsidR="000E20FD" w:rsidRDefault="000E20FD" w:rsidP="0009658F">
      <w:pPr>
        <w:spacing w:after="0" w:line="240" w:lineRule="auto"/>
        <w:jc w:val="center"/>
        <w:rPr>
          <w:noProof/>
          <w:lang w:eastAsia="ru-RU"/>
        </w:rPr>
      </w:pPr>
    </w:p>
    <w:p w:rsidR="000E20FD" w:rsidRDefault="000E20FD" w:rsidP="000E20FD">
      <w:pPr>
        <w:spacing w:after="0" w:line="240" w:lineRule="auto"/>
        <w:jc w:val="center"/>
        <w:rPr>
          <w:rFonts w:ascii="Times New Roman" w:hAnsi="Times New Roman"/>
          <w:b/>
          <w:sz w:val="28"/>
          <w:szCs w:val="28"/>
        </w:rPr>
      </w:pPr>
      <w:r>
        <w:rPr>
          <w:noProof/>
          <w:lang w:eastAsia="ru-RU"/>
        </w:rPr>
        <w:drawing>
          <wp:inline distT="0" distB="0" distL="0" distR="0" wp14:anchorId="780EA6BD" wp14:editId="651F9C84">
            <wp:extent cx="698500" cy="812800"/>
            <wp:effectExtent l="0" t="0" r="6350" b="6350"/>
            <wp:docPr id="1" name="Рисунок 1" descr="Описание: Описание: Shil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Shil_g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10800000" flipV="1">
                      <a:off x="0" y="0"/>
                      <a:ext cx="698500" cy="812800"/>
                    </a:xfrm>
                    <a:prstGeom prst="rect">
                      <a:avLst/>
                    </a:prstGeom>
                    <a:noFill/>
                    <a:ln>
                      <a:noFill/>
                    </a:ln>
                  </pic:spPr>
                </pic:pic>
              </a:graphicData>
            </a:graphic>
          </wp:inline>
        </w:drawing>
      </w:r>
    </w:p>
    <w:p w:rsidR="0009658F" w:rsidRPr="00426BB1" w:rsidRDefault="0009658F" w:rsidP="0009658F">
      <w:pPr>
        <w:spacing w:after="0" w:line="240" w:lineRule="auto"/>
        <w:jc w:val="center"/>
        <w:rPr>
          <w:rFonts w:ascii="Times New Roman" w:hAnsi="Times New Roman"/>
          <w:b/>
          <w:sz w:val="28"/>
          <w:szCs w:val="28"/>
        </w:rPr>
      </w:pPr>
      <w:r w:rsidRPr="002C6ADF">
        <w:rPr>
          <w:rFonts w:ascii="Times New Roman" w:hAnsi="Times New Roman"/>
          <w:b/>
          <w:sz w:val="28"/>
          <w:szCs w:val="28"/>
        </w:rPr>
        <w:t>СОВЕТ МУНИЦИПАЛЬНОГО РАЙОНА «ШИЛКИНСКИЙ РАЙОН»</w:t>
      </w:r>
    </w:p>
    <w:p w:rsidR="0009658F" w:rsidRPr="00426BB1" w:rsidRDefault="0009658F" w:rsidP="0009658F">
      <w:pPr>
        <w:spacing w:after="0" w:line="240" w:lineRule="auto"/>
        <w:jc w:val="center"/>
        <w:rPr>
          <w:rFonts w:ascii="Times New Roman" w:hAnsi="Times New Roman"/>
          <w:b/>
          <w:sz w:val="28"/>
          <w:szCs w:val="28"/>
        </w:rPr>
      </w:pPr>
      <w:r w:rsidRPr="00426BB1">
        <w:rPr>
          <w:rFonts w:ascii="Times New Roman" w:hAnsi="Times New Roman"/>
          <w:b/>
          <w:sz w:val="28"/>
          <w:szCs w:val="28"/>
        </w:rPr>
        <w:t>РЕШЕНИЕ</w:t>
      </w:r>
    </w:p>
    <w:p w:rsidR="0009658F" w:rsidRPr="00363CDA" w:rsidRDefault="0009658F" w:rsidP="0009658F">
      <w:pPr>
        <w:suppressAutoHyphens/>
        <w:spacing w:after="0" w:line="240" w:lineRule="auto"/>
        <w:jc w:val="center"/>
        <w:rPr>
          <w:rFonts w:ascii="PT Astra Serif" w:eastAsia="SimSun" w:hAnsi="PT Astra Serif"/>
          <w:bCs/>
          <w:sz w:val="28"/>
          <w:szCs w:val="28"/>
          <w:lang w:eastAsia="zh-CN"/>
        </w:rPr>
      </w:pPr>
    </w:p>
    <w:p w:rsidR="0009658F" w:rsidRPr="00A93774" w:rsidRDefault="00333188" w:rsidP="0009658F">
      <w:pPr>
        <w:suppressAutoHyphens/>
        <w:spacing w:after="0" w:line="240" w:lineRule="auto"/>
        <w:rPr>
          <w:rFonts w:ascii="Times New Roman" w:eastAsia="SimSun" w:hAnsi="Times New Roman" w:cs="Times New Roman"/>
          <w:lang w:eastAsia="zh-CN"/>
        </w:rPr>
      </w:pPr>
      <w:r w:rsidRPr="00A93774">
        <w:rPr>
          <w:rFonts w:ascii="Times New Roman" w:eastAsia="SimSun" w:hAnsi="Times New Roman" w:cs="Times New Roman"/>
          <w:lang w:eastAsia="zh-CN"/>
        </w:rPr>
        <w:t>28 мая</w:t>
      </w:r>
      <w:r w:rsidR="0009658F" w:rsidRPr="00A93774">
        <w:rPr>
          <w:rFonts w:ascii="Times New Roman" w:eastAsia="SimSun" w:hAnsi="Times New Roman" w:cs="Times New Roman"/>
          <w:lang w:eastAsia="zh-CN"/>
        </w:rPr>
        <w:t xml:space="preserve">  2026 года                                                                            </w:t>
      </w:r>
      <w:r w:rsidR="000E20FD">
        <w:rPr>
          <w:rFonts w:ascii="Times New Roman" w:eastAsia="SimSun" w:hAnsi="Times New Roman" w:cs="Times New Roman"/>
          <w:lang w:eastAsia="zh-CN"/>
        </w:rPr>
        <w:t xml:space="preserve">                                           </w:t>
      </w:r>
      <w:r w:rsidR="0009658F" w:rsidRPr="00A93774">
        <w:rPr>
          <w:rFonts w:ascii="Times New Roman" w:eastAsia="SimSun" w:hAnsi="Times New Roman" w:cs="Times New Roman"/>
          <w:lang w:eastAsia="zh-CN"/>
        </w:rPr>
        <w:t xml:space="preserve">№ </w:t>
      </w:r>
      <w:r w:rsidRPr="00A93774">
        <w:rPr>
          <w:rFonts w:ascii="Times New Roman" w:eastAsia="SimSun" w:hAnsi="Times New Roman" w:cs="Times New Roman"/>
          <w:lang w:eastAsia="zh-CN"/>
        </w:rPr>
        <w:t>49</w:t>
      </w:r>
      <w:r w:rsidR="000E20FD">
        <w:rPr>
          <w:rFonts w:ascii="Times New Roman" w:eastAsia="SimSun" w:hAnsi="Times New Roman" w:cs="Times New Roman"/>
          <w:lang w:eastAsia="zh-CN"/>
        </w:rPr>
        <w:t>/345</w:t>
      </w:r>
    </w:p>
    <w:p w:rsidR="001F286F" w:rsidRDefault="0009658F" w:rsidP="00A93774">
      <w:pPr>
        <w:suppressAutoHyphens/>
        <w:spacing w:after="0" w:line="240" w:lineRule="auto"/>
        <w:jc w:val="center"/>
        <w:rPr>
          <w:rFonts w:ascii="Times New Roman" w:eastAsia="SimSun" w:hAnsi="Times New Roman" w:cs="Times New Roman"/>
          <w:sz w:val="24"/>
          <w:szCs w:val="24"/>
          <w:lang w:eastAsia="zh-CN"/>
        </w:rPr>
      </w:pPr>
      <w:r w:rsidRPr="00491509">
        <w:rPr>
          <w:rFonts w:ascii="Times New Roman" w:eastAsia="SimSun" w:hAnsi="Times New Roman" w:cs="Times New Roman"/>
          <w:sz w:val="24"/>
          <w:szCs w:val="24"/>
          <w:lang w:eastAsia="zh-CN"/>
        </w:rPr>
        <w:t>г. Шилка</w:t>
      </w:r>
    </w:p>
    <w:p w:rsidR="000E20FD" w:rsidRPr="00A93774" w:rsidRDefault="000E20FD" w:rsidP="00A93774">
      <w:pPr>
        <w:suppressAutoHyphens/>
        <w:spacing w:after="0" w:line="240" w:lineRule="auto"/>
        <w:jc w:val="center"/>
        <w:rPr>
          <w:rFonts w:ascii="Times New Roman" w:eastAsia="SimSun" w:hAnsi="Times New Roman" w:cs="Times New Roman"/>
          <w:sz w:val="24"/>
          <w:szCs w:val="24"/>
          <w:lang w:eastAsia="zh-CN"/>
        </w:rPr>
      </w:pPr>
    </w:p>
    <w:p w:rsidR="000E20FD" w:rsidRPr="000E20FD" w:rsidRDefault="001864A4" w:rsidP="000E20FD">
      <w:pPr>
        <w:suppressAutoHyphens/>
        <w:spacing w:after="0" w:line="240" w:lineRule="auto"/>
        <w:jc w:val="center"/>
        <w:rPr>
          <w:rFonts w:ascii="Times New Roman" w:eastAsia="SimSun" w:hAnsi="Times New Roman" w:cs="Times New Roman"/>
          <w:b/>
          <w:bCs/>
          <w:sz w:val="26"/>
          <w:szCs w:val="26"/>
          <w:lang w:eastAsia="zh-CN"/>
        </w:rPr>
      </w:pPr>
      <w:r w:rsidRPr="000E20FD">
        <w:rPr>
          <w:rFonts w:ascii="Times New Roman" w:eastAsia="SimSun" w:hAnsi="Times New Roman" w:cs="Times New Roman"/>
          <w:b/>
          <w:bCs/>
          <w:sz w:val="26"/>
          <w:szCs w:val="26"/>
          <w:lang w:eastAsia="zh-CN"/>
        </w:rPr>
        <w:t>О проекте изменений и дополнений в Устав сельского поселения «</w:t>
      </w:r>
      <w:proofErr w:type="spellStart"/>
      <w:r w:rsidRPr="000E20FD">
        <w:rPr>
          <w:rFonts w:ascii="Times New Roman" w:eastAsia="SimSun" w:hAnsi="Times New Roman" w:cs="Times New Roman"/>
          <w:b/>
          <w:bCs/>
          <w:sz w:val="26"/>
          <w:szCs w:val="26"/>
          <w:lang w:eastAsia="zh-CN"/>
        </w:rPr>
        <w:t>Верхнехилинское</w:t>
      </w:r>
      <w:proofErr w:type="spellEnd"/>
      <w:r w:rsidRPr="000E20FD">
        <w:rPr>
          <w:rFonts w:ascii="Times New Roman" w:eastAsia="SimSun" w:hAnsi="Times New Roman" w:cs="Times New Roman"/>
          <w:b/>
          <w:bCs/>
          <w:sz w:val="26"/>
          <w:szCs w:val="26"/>
          <w:lang w:eastAsia="zh-CN"/>
        </w:rPr>
        <w:t>»</w:t>
      </w:r>
      <w:r w:rsidR="000E20FD">
        <w:rPr>
          <w:rFonts w:ascii="Times New Roman" w:eastAsia="SimSun" w:hAnsi="Times New Roman" w:cs="Times New Roman"/>
          <w:b/>
          <w:bCs/>
          <w:sz w:val="26"/>
          <w:szCs w:val="26"/>
          <w:lang w:eastAsia="zh-CN"/>
        </w:rPr>
        <w:t xml:space="preserve"> </w:t>
      </w:r>
      <w:r w:rsidR="000E20FD" w:rsidRPr="000E20FD">
        <w:rPr>
          <w:rFonts w:ascii="Times New Roman" w:eastAsia="SimSun" w:hAnsi="Times New Roman" w:cs="Times New Roman"/>
          <w:b/>
          <w:bCs/>
          <w:sz w:val="26"/>
          <w:szCs w:val="26"/>
          <w:lang w:eastAsia="zh-CN"/>
        </w:rPr>
        <w:t>муниципального района  «</w:t>
      </w:r>
      <w:proofErr w:type="spellStart"/>
      <w:r w:rsidR="000E20FD" w:rsidRPr="000E20FD">
        <w:rPr>
          <w:rFonts w:ascii="Times New Roman" w:eastAsia="SimSun" w:hAnsi="Times New Roman" w:cs="Times New Roman"/>
          <w:b/>
          <w:bCs/>
          <w:sz w:val="26"/>
          <w:szCs w:val="26"/>
          <w:lang w:eastAsia="zh-CN"/>
        </w:rPr>
        <w:t>Шилкинский</w:t>
      </w:r>
      <w:proofErr w:type="spellEnd"/>
      <w:r w:rsidR="000E20FD" w:rsidRPr="000E20FD">
        <w:rPr>
          <w:rFonts w:ascii="Times New Roman" w:eastAsia="SimSun" w:hAnsi="Times New Roman" w:cs="Times New Roman"/>
          <w:b/>
          <w:bCs/>
          <w:sz w:val="26"/>
          <w:szCs w:val="26"/>
          <w:lang w:eastAsia="zh-CN"/>
        </w:rPr>
        <w:t xml:space="preserve"> район» Забайкальского края</w:t>
      </w:r>
    </w:p>
    <w:p w:rsidR="001F286F" w:rsidRPr="00A93774" w:rsidRDefault="001F286F" w:rsidP="000E20FD">
      <w:pPr>
        <w:suppressAutoHyphens/>
        <w:spacing w:after="0" w:line="240" w:lineRule="auto"/>
        <w:ind w:right="-711"/>
        <w:jc w:val="both"/>
        <w:rPr>
          <w:rFonts w:ascii="Times New Roman" w:eastAsia="SimSun" w:hAnsi="Times New Roman" w:cs="Times New Roman"/>
          <w:bCs/>
          <w:lang w:eastAsia="zh-CN"/>
        </w:rPr>
      </w:pPr>
    </w:p>
    <w:p w:rsidR="000E20FD" w:rsidRDefault="001864A4" w:rsidP="000E20FD">
      <w:pPr>
        <w:suppressAutoHyphens/>
        <w:spacing w:after="0" w:line="240" w:lineRule="auto"/>
        <w:ind w:right="-995" w:firstLine="708"/>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Руководствуясь действующим федеральным законодательством и законодательством Забайкальского края, Уставом сельского поселения «</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Совет </w:t>
      </w:r>
      <w:r w:rsidR="00607BEE" w:rsidRPr="000E20FD">
        <w:rPr>
          <w:rFonts w:ascii="Times New Roman" w:eastAsia="SimSun" w:hAnsi="Times New Roman" w:cs="Times New Roman"/>
          <w:sz w:val="26"/>
          <w:szCs w:val="26"/>
          <w:lang w:eastAsia="zh-CN"/>
        </w:rPr>
        <w:t xml:space="preserve">муниципального района </w:t>
      </w:r>
      <w:r w:rsidRPr="000E20FD">
        <w:rPr>
          <w:rFonts w:ascii="Times New Roman" w:eastAsia="SimSun" w:hAnsi="Times New Roman" w:cs="Times New Roman"/>
          <w:sz w:val="26"/>
          <w:szCs w:val="26"/>
          <w:lang w:eastAsia="zh-CN"/>
        </w:rPr>
        <w:t xml:space="preserve"> </w:t>
      </w:r>
    </w:p>
    <w:p w:rsidR="001F286F" w:rsidRPr="000E20FD" w:rsidRDefault="001864A4" w:rsidP="000E20FD">
      <w:pPr>
        <w:suppressAutoHyphens/>
        <w:spacing w:after="0" w:line="240" w:lineRule="auto"/>
        <w:ind w:right="-995" w:firstLine="708"/>
        <w:jc w:val="center"/>
        <w:rPr>
          <w:rFonts w:ascii="Times New Roman" w:eastAsia="SimSun" w:hAnsi="Times New Roman" w:cs="Times New Roman"/>
          <w:b/>
          <w:bCs/>
          <w:sz w:val="26"/>
          <w:szCs w:val="26"/>
          <w:lang w:eastAsia="zh-CN"/>
        </w:rPr>
      </w:pPr>
      <w:r w:rsidRPr="000E20FD">
        <w:rPr>
          <w:rFonts w:ascii="Times New Roman" w:eastAsia="SimSun" w:hAnsi="Times New Roman" w:cs="Times New Roman"/>
          <w:b/>
          <w:bCs/>
          <w:sz w:val="26"/>
          <w:szCs w:val="26"/>
          <w:lang w:eastAsia="zh-CN"/>
        </w:rPr>
        <w:t>решил:</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 Внести изменения и дополнения в Устав</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следующего содержания: </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1) пункт 12 части 1 статьи 8 Устава изложить в новой редакции:</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0E20FD">
        <w:rPr>
          <w:sz w:val="26"/>
          <w:szCs w:val="26"/>
        </w:rPr>
        <w:t>;»</w:t>
      </w:r>
      <w:proofErr w:type="gramEnd"/>
      <w:r w:rsidRPr="000E20FD">
        <w:rPr>
          <w:sz w:val="26"/>
          <w:szCs w:val="26"/>
        </w:rPr>
        <w:t>;</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2) часть 1 статьи 8 Устава дополнить пунктом 15 следующего содержания:</w:t>
      </w:r>
    </w:p>
    <w:p w:rsidR="001F286F" w:rsidRPr="000E20FD" w:rsidRDefault="001864A4" w:rsidP="000E20FD">
      <w:pPr>
        <w:pStyle w:val="aa"/>
        <w:spacing w:before="0" w:beforeAutospacing="0" w:after="0" w:afterAutospacing="0"/>
        <w:ind w:right="-995"/>
        <w:jc w:val="both"/>
        <w:rPr>
          <w:sz w:val="26"/>
          <w:szCs w:val="26"/>
        </w:rPr>
      </w:pPr>
      <w:r w:rsidRPr="000E20FD">
        <w:rPr>
          <w:rFonts w:eastAsia="SimSun"/>
          <w:sz w:val="26"/>
          <w:szCs w:val="26"/>
          <w:lang w:eastAsia="zh-CN"/>
        </w:rPr>
        <w:t xml:space="preserve">«15) </w:t>
      </w:r>
      <w:r w:rsidRPr="000E20FD">
        <w:rPr>
          <w:sz w:val="26"/>
          <w:szCs w:val="26"/>
        </w:rPr>
        <w:t xml:space="preserve">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0E20FD">
        <w:rPr>
          <w:sz w:val="26"/>
          <w:szCs w:val="26"/>
        </w:rPr>
        <w:t>похозяйственных</w:t>
      </w:r>
      <w:proofErr w:type="spellEnd"/>
      <w:r w:rsidRPr="000E20FD">
        <w:rPr>
          <w:sz w:val="26"/>
          <w:szCs w:val="26"/>
        </w:rPr>
        <w:t xml:space="preserve"> книгах</w:t>
      </w:r>
      <w:proofErr w:type="gramStart"/>
      <w:r w:rsidRPr="000E20FD">
        <w:rPr>
          <w:sz w:val="26"/>
          <w:szCs w:val="26"/>
        </w:rPr>
        <w:t>.»;</w:t>
      </w:r>
      <w:proofErr w:type="gramEnd"/>
    </w:p>
    <w:p w:rsidR="001F286F" w:rsidRPr="000E20FD" w:rsidRDefault="001864A4" w:rsidP="000E20FD">
      <w:pPr>
        <w:pStyle w:val="aa"/>
        <w:spacing w:before="0" w:beforeAutospacing="0" w:after="0" w:afterAutospacing="0"/>
        <w:ind w:right="-995"/>
        <w:jc w:val="both"/>
        <w:rPr>
          <w:sz w:val="26"/>
          <w:szCs w:val="26"/>
        </w:rPr>
      </w:pPr>
      <w:r w:rsidRPr="000E20FD">
        <w:rPr>
          <w:rFonts w:eastAsia="SimSun"/>
          <w:sz w:val="26"/>
          <w:szCs w:val="26"/>
          <w:lang w:eastAsia="zh-CN"/>
        </w:rPr>
        <w:t xml:space="preserve">3) </w:t>
      </w:r>
      <w:r w:rsidRPr="000E20FD">
        <w:rPr>
          <w:sz w:val="26"/>
          <w:szCs w:val="26"/>
        </w:rPr>
        <w:t>пункт 10 статьи 10 Устава изложить в новой редакции:</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roofErr w:type="gramStart"/>
      <w:r w:rsidRPr="000E20FD">
        <w:rPr>
          <w:sz w:val="26"/>
          <w:szCs w:val="26"/>
        </w:rPr>
        <w:t>;»</w:t>
      </w:r>
      <w:proofErr w:type="gramEnd"/>
      <w:r w:rsidRPr="000E20FD">
        <w:rPr>
          <w:sz w:val="26"/>
          <w:szCs w:val="26"/>
        </w:rPr>
        <w:t>;</w:t>
      </w:r>
    </w:p>
    <w:p w:rsidR="001F286F" w:rsidRPr="000E20FD" w:rsidRDefault="001864A4" w:rsidP="000E20FD">
      <w:pPr>
        <w:pStyle w:val="ab"/>
        <w:spacing w:after="0" w:line="240" w:lineRule="auto"/>
        <w:ind w:left="0"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4) статью 12 Устава изложить в следующей редакции: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«Статья 12. Муниципальный контроль</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1. </w:t>
      </w:r>
      <w:proofErr w:type="gramStart"/>
      <w:r w:rsidRPr="000E20FD">
        <w:rPr>
          <w:rFonts w:ascii="Times New Roman" w:eastAsia="Times New Roman" w:hAnsi="Times New Roman" w:cs="Times New Roman"/>
          <w:sz w:val="26"/>
          <w:szCs w:val="26"/>
          <w:lang w:eastAsia="ru-RU"/>
        </w:rPr>
        <w:t>Органы местного самоуправления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сельского поселения, а в случаях, если соответствующие виды контроля отнесены федеральными законами к полномочиям органов местного самоуправления сельского поселения, также муниципальный контроль за соблюдением требований, установленных федеральными законами, законами Забайкальского края.</w:t>
      </w:r>
      <w:proofErr w:type="gramEnd"/>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2. Организация и осуществление видов муниципального контроля регулируются законодательством Российской Федерации о государственном контроле (надзоре) и муниципальном контроле в Российской Федерации</w:t>
      </w:r>
      <w:proofErr w:type="gramStart"/>
      <w:r w:rsidRPr="000E20FD">
        <w:rPr>
          <w:rFonts w:ascii="Times New Roman" w:eastAsia="Times New Roman" w:hAnsi="Times New Roman" w:cs="Times New Roman"/>
          <w:sz w:val="26"/>
          <w:szCs w:val="26"/>
          <w:lang w:eastAsia="ru-RU"/>
        </w:rPr>
        <w:t>.»;</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proofErr w:type="gramEnd"/>
      <w:r w:rsidRPr="000E20FD">
        <w:rPr>
          <w:rFonts w:ascii="Times New Roman" w:eastAsia="SimSun" w:hAnsi="Times New Roman" w:cs="Times New Roman"/>
          <w:sz w:val="26"/>
          <w:szCs w:val="26"/>
          <w:lang w:eastAsia="zh-CN"/>
        </w:rPr>
        <w:t>5) статью 16 Устава исключить;</w:t>
      </w:r>
    </w:p>
    <w:p w:rsidR="001F286F" w:rsidRPr="000E20FD" w:rsidRDefault="001864A4" w:rsidP="000E20FD">
      <w:pPr>
        <w:spacing w:after="0" w:line="240" w:lineRule="auto"/>
        <w:ind w:right="-995"/>
        <w:jc w:val="both"/>
        <w:rPr>
          <w:rFonts w:ascii="Times New Roman" w:hAnsi="Times New Roman" w:cs="Times New Roman"/>
          <w:bCs/>
          <w:sz w:val="26"/>
          <w:szCs w:val="26"/>
        </w:rPr>
      </w:pPr>
      <w:r w:rsidRPr="000E20FD">
        <w:rPr>
          <w:rFonts w:ascii="Times New Roman" w:hAnsi="Times New Roman" w:cs="Times New Roman"/>
          <w:bCs/>
          <w:sz w:val="26"/>
          <w:szCs w:val="26"/>
        </w:rPr>
        <w:t>6) в части 2 статьи 17.1 Устава слова «</w:t>
      </w:r>
      <w:proofErr w:type="gramStart"/>
      <w:r w:rsidRPr="000E20FD">
        <w:rPr>
          <w:rFonts w:ascii="Times New Roman" w:hAnsi="Times New Roman" w:cs="Times New Roman"/>
          <w:bCs/>
          <w:sz w:val="26"/>
          <w:szCs w:val="26"/>
        </w:rPr>
        <w:t>достигших</w:t>
      </w:r>
      <w:proofErr w:type="gramEnd"/>
      <w:r w:rsidRPr="000E20FD">
        <w:rPr>
          <w:rFonts w:ascii="Times New Roman" w:hAnsi="Times New Roman" w:cs="Times New Roman"/>
          <w:bCs/>
          <w:sz w:val="26"/>
          <w:szCs w:val="26"/>
        </w:rPr>
        <w:t xml:space="preserve"> шестнадцатилетнего возраста» заменить словами «достигших восемнадцатилетнего возраста»;</w:t>
      </w:r>
    </w:p>
    <w:p w:rsidR="001F286F" w:rsidRDefault="001864A4" w:rsidP="000E20FD">
      <w:pPr>
        <w:spacing w:after="0" w:line="240" w:lineRule="auto"/>
        <w:ind w:right="-995"/>
        <w:contextualSpacing/>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7) статью 20 Устава изложить в следующей редакции:</w:t>
      </w:r>
    </w:p>
    <w:p w:rsidR="000E20FD" w:rsidRDefault="000E20FD" w:rsidP="000E20FD">
      <w:pPr>
        <w:spacing w:after="0" w:line="240" w:lineRule="auto"/>
        <w:ind w:right="-995"/>
        <w:contextualSpacing/>
        <w:jc w:val="both"/>
        <w:rPr>
          <w:rFonts w:ascii="Times New Roman" w:eastAsia="Times New Roman" w:hAnsi="Times New Roman" w:cs="Times New Roman"/>
          <w:sz w:val="26"/>
          <w:szCs w:val="26"/>
          <w:lang w:eastAsia="ru-RU"/>
        </w:rPr>
      </w:pPr>
    </w:p>
    <w:p w:rsidR="000E20FD" w:rsidRPr="000E20FD" w:rsidRDefault="000E20FD" w:rsidP="000E20FD">
      <w:pPr>
        <w:spacing w:after="0" w:line="240" w:lineRule="auto"/>
        <w:ind w:right="-995"/>
        <w:contextualSpacing/>
        <w:jc w:val="both"/>
        <w:rPr>
          <w:rFonts w:ascii="Times New Roman" w:eastAsia="Times New Roman" w:hAnsi="Times New Roman" w:cs="Times New Roman"/>
          <w:sz w:val="26"/>
          <w:szCs w:val="26"/>
          <w:lang w:eastAsia="ru-RU"/>
        </w:rPr>
      </w:pPr>
    </w:p>
    <w:p w:rsidR="001F286F" w:rsidRPr="000E20FD" w:rsidRDefault="001864A4" w:rsidP="000E20FD">
      <w:pPr>
        <w:shd w:val="clear" w:color="auto" w:fill="FFFFFF"/>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lastRenderedPageBreak/>
        <w:t>«Статья 20. Публичные слушания</w:t>
      </w:r>
    </w:p>
    <w:p w:rsidR="001F286F" w:rsidRPr="000E20FD" w:rsidRDefault="001864A4" w:rsidP="000E20FD">
      <w:pPr>
        <w:shd w:val="clear" w:color="auto" w:fill="FFFFFF"/>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Порядок назначения и проведения публичных слушаний определяется нормативными правовыми актами Совета сельского поселения</w:t>
      </w:r>
      <w:proofErr w:type="gramStart"/>
      <w:r w:rsidRPr="000E20FD">
        <w:rPr>
          <w:rFonts w:ascii="Times New Roman" w:eastAsia="Times New Roman" w:hAnsi="Times New Roman" w:cs="Times New Roman"/>
          <w:sz w:val="26"/>
          <w:szCs w:val="26"/>
          <w:lang w:eastAsia="ru-RU"/>
        </w:rPr>
        <w:t>.»;</w:t>
      </w:r>
    </w:p>
    <w:p w:rsidR="001F286F" w:rsidRPr="000E20FD" w:rsidRDefault="001864A4" w:rsidP="000E20FD">
      <w:pPr>
        <w:autoSpaceDE w:val="0"/>
        <w:autoSpaceDN w:val="0"/>
        <w:adjustRightInd w:val="0"/>
        <w:spacing w:after="0" w:line="240" w:lineRule="auto"/>
        <w:ind w:right="-995"/>
        <w:jc w:val="both"/>
        <w:rPr>
          <w:rFonts w:ascii="Times New Roman" w:hAnsi="Times New Roman" w:cs="Times New Roman"/>
          <w:sz w:val="26"/>
          <w:szCs w:val="26"/>
        </w:rPr>
      </w:pPr>
      <w:proofErr w:type="gramEnd"/>
      <w:r w:rsidRPr="000E20FD">
        <w:rPr>
          <w:rFonts w:ascii="Times New Roman" w:hAnsi="Times New Roman" w:cs="Times New Roman"/>
          <w:sz w:val="26"/>
          <w:szCs w:val="26"/>
        </w:rPr>
        <w:t>8) статью 22 Устава исключить;</w:t>
      </w:r>
    </w:p>
    <w:p w:rsidR="001F286F" w:rsidRPr="000E20FD" w:rsidRDefault="001864A4" w:rsidP="000E20FD">
      <w:pPr>
        <w:spacing w:after="0" w:line="240" w:lineRule="auto"/>
        <w:ind w:right="-995"/>
        <w:jc w:val="both"/>
        <w:rPr>
          <w:rFonts w:ascii="Times New Roman" w:hAnsi="Times New Roman" w:cs="Times New Roman"/>
          <w:sz w:val="26"/>
          <w:szCs w:val="26"/>
        </w:rPr>
      </w:pPr>
      <w:r w:rsidRPr="000E20FD">
        <w:rPr>
          <w:rFonts w:ascii="Times New Roman" w:hAnsi="Times New Roman" w:cs="Times New Roman"/>
          <w:sz w:val="26"/>
          <w:szCs w:val="26"/>
        </w:rPr>
        <w:t>9) часть 2 статьи 23 Устава слова «достигшие шестнадцатилетнего возраста» заменить словами «достигшие восемнадцатилетнего возраста»;</w:t>
      </w:r>
    </w:p>
    <w:p w:rsidR="001F286F" w:rsidRPr="000E20FD" w:rsidRDefault="001864A4" w:rsidP="000E20FD">
      <w:pPr>
        <w:spacing w:after="0" w:line="240" w:lineRule="auto"/>
        <w:ind w:right="-995"/>
        <w:jc w:val="both"/>
        <w:rPr>
          <w:rFonts w:ascii="Times New Roman" w:hAnsi="Times New Roman" w:cs="Times New Roman"/>
          <w:sz w:val="26"/>
          <w:szCs w:val="26"/>
        </w:rPr>
      </w:pPr>
      <w:r w:rsidRPr="000E20FD">
        <w:rPr>
          <w:rFonts w:ascii="Times New Roman" w:hAnsi="Times New Roman" w:cs="Times New Roman"/>
          <w:sz w:val="26"/>
          <w:szCs w:val="26"/>
        </w:rPr>
        <w:t>10) пункт 3 части 3 статьи 23 Устава изложить в следующей редакции:</w:t>
      </w:r>
    </w:p>
    <w:p w:rsidR="001F286F" w:rsidRPr="000E20FD" w:rsidRDefault="001864A4" w:rsidP="000E20FD">
      <w:pPr>
        <w:spacing w:after="0" w:line="240" w:lineRule="auto"/>
        <w:ind w:right="-995"/>
        <w:jc w:val="both"/>
        <w:rPr>
          <w:rFonts w:ascii="Times New Roman" w:hAnsi="Times New Roman" w:cs="Times New Roman"/>
          <w:sz w:val="26"/>
          <w:szCs w:val="26"/>
        </w:rPr>
      </w:pPr>
      <w:r w:rsidRPr="000E20FD">
        <w:rPr>
          <w:rFonts w:ascii="Times New Roman" w:hAnsi="Times New Roman" w:cs="Times New Roman"/>
          <w:sz w:val="26"/>
          <w:szCs w:val="26"/>
        </w:rPr>
        <w:t>«3) жителей сельского поселения или его части, в которых предлагается реализовать инициативный проект, - для выявления мнения граждан о поддержке данного инициативного проекта</w:t>
      </w:r>
      <w:proofErr w:type="gramStart"/>
      <w:r w:rsidRPr="000E20FD">
        <w:rPr>
          <w:rFonts w:ascii="Times New Roman" w:hAnsi="Times New Roman" w:cs="Times New Roman"/>
          <w:sz w:val="26"/>
          <w:szCs w:val="26"/>
        </w:rPr>
        <w:t>.»;</w:t>
      </w:r>
      <w:proofErr w:type="gramEnd"/>
    </w:p>
    <w:p w:rsidR="001F286F" w:rsidRPr="000E20FD" w:rsidRDefault="001864A4" w:rsidP="000E20FD">
      <w:pPr>
        <w:autoSpaceDE w:val="0"/>
        <w:autoSpaceDN w:val="0"/>
        <w:adjustRightInd w:val="0"/>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11) часть 7 статьи 31 Устава изложить в следующей редакции:</w:t>
      </w:r>
    </w:p>
    <w:p w:rsidR="001F286F" w:rsidRPr="000E20FD" w:rsidRDefault="001864A4" w:rsidP="000E20FD">
      <w:pPr>
        <w:spacing w:after="0" w:line="240" w:lineRule="auto"/>
        <w:ind w:right="-995"/>
        <w:jc w:val="both"/>
        <w:rPr>
          <w:rFonts w:ascii="Times New Roman" w:hAnsi="Times New Roman" w:cs="Times New Roman"/>
          <w:sz w:val="26"/>
          <w:szCs w:val="26"/>
        </w:rPr>
      </w:pPr>
      <w:r w:rsidRPr="000E20FD">
        <w:rPr>
          <w:rFonts w:ascii="Times New Roman" w:hAnsi="Times New Roman" w:cs="Times New Roman"/>
          <w:sz w:val="26"/>
          <w:szCs w:val="26"/>
        </w:rPr>
        <w:t xml:space="preserve">«7. </w:t>
      </w:r>
      <w:proofErr w:type="gramStart"/>
      <w:r w:rsidRPr="000E20FD">
        <w:rPr>
          <w:rFonts w:ascii="Times New Roman" w:hAnsi="Times New Roman" w:cs="Times New Roman"/>
          <w:sz w:val="26"/>
          <w:szCs w:val="26"/>
        </w:rPr>
        <w:t>Глава сельского поселения, депутаты сельского поселения должны соблюдать ограничения, запреты, исполнять обязанности, которые установлены для лиц, замещающих муниципальные должности.»;</w:t>
      </w:r>
      <w:proofErr w:type="gramEnd"/>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12) часть 8 статьи 31 устава дополнить пунктом 11.1 следующего содержания:</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«11.1) приобретения им статуса иностранного агента</w:t>
      </w:r>
      <w:proofErr w:type="gramStart"/>
      <w:r w:rsidRPr="000E20FD">
        <w:rPr>
          <w:rFonts w:ascii="Times New Roman" w:eastAsia="SimSun" w:hAnsi="Times New Roman" w:cs="Times New Roman"/>
          <w:sz w:val="26"/>
          <w:szCs w:val="26"/>
          <w:lang w:eastAsia="zh-CN"/>
        </w:rPr>
        <w:t>;»</w:t>
      </w:r>
      <w:proofErr w:type="gramEnd"/>
      <w:r w:rsidRPr="000E20FD">
        <w:rPr>
          <w:rFonts w:ascii="Times New Roman" w:eastAsia="SimSun" w:hAnsi="Times New Roman" w:cs="Times New Roman"/>
          <w:sz w:val="26"/>
          <w:szCs w:val="26"/>
          <w:lang w:eastAsia="zh-CN"/>
        </w:rPr>
        <w:t>;</w:t>
      </w:r>
    </w:p>
    <w:p w:rsidR="001F286F" w:rsidRPr="000E20FD" w:rsidRDefault="001864A4" w:rsidP="000E20FD">
      <w:pPr>
        <w:suppressAutoHyphens/>
        <w:spacing w:after="0" w:line="240" w:lineRule="auto"/>
        <w:ind w:right="-995"/>
        <w:jc w:val="both"/>
        <w:rPr>
          <w:rFonts w:ascii="Times New Roman" w:eastAsia="Times New Roman" w:hAnsi="Times New Roman" w:cs="Times New Roman"/>
          <w:snapToGrid w:val="0"/>
          <w:sz w:val="26"/>
          <w:szCs w:val="26"/>
          <w:lang w:eastAsia="ru-RU"/>
        </w:rPr>
      </w:pPr>
      <w:r w:rsidRPr="000E20FD">
        <w:rPr>
          <w:rFonts w:ascii="Times New Roman" w:eastAsia="Times New Roman" w:hAnsi="Times New Roman" w:cs="Times New Roman"/>
          <w:snapToGrid w:val="0"/>
          <w:sz w:val="26"/>
          <w:szCs w:val="26"/>
          <w:lang w:eastAsia="ru-RU"/>
        </w:rPr>
        <w:t>13) часть 10 статьи 31 Устава изложить в следующей редакции;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SimSun" w:hAnsi="Times New Roman" w:cs="Times New Roman"/>
          <w:sz w:val="26"/>
          <w:szCs w:val="26"/>
          <w:lang w:eastAsia="zh-CN"/>
        </w:rPr>
        <w:t xml:space="preserve">«10. </w:t>
      </w:r>
      <w:proofErr w:type="gramStart"/>
      <w:r w:rsidRPr="000E20FD">
        <w:rPr>
          <w:rFonts w:ascii="Times New Roman" w:eastAsia="Times New Roman" w:hAnsi="Times New Roman" w:cs="Times New Roman"/>
          <w:sz w:val="26"/>
          <w:szCs w:val="26"/>
          <w:lang w:eastAsia="ru-RU"/>
        </w:rPr>
        <w:t>Полномочия депутата Совета сельского поселения прекращаются досрочно решением Совета сельского поселения в случае отсутствия депутата без уважительных причин на всех заседаниях Совета сельского поселения в течение шести месяцев подряд.»;</w:t>
      </w:r>
      <w:proofErr w:type="gramEnd"/>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14) Статью 35 Устава изложить в следующей редакции:</w:t>
      </w:r>
    </w:p>
    <w:p w:rsidR="005701D6"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«Статья 35. Устав сельского поселения</w:t>
      </w:r>
      <w:bookmarkStart w:id="0" w:name="_GoBack"/>
      <w:bookmarkEnd w:id="0"/>
    </w:p>
    <w:p w:rsidR="00A93774"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 Устав сельского поселения,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2. Проект Устава сельского поселения, проект муниципального правового акта о внесении изменений и дополнений в Устав сельского поселения не </w:t>
      </w:r>
      <w:proofErr w:type="gramStart"/>
      <w:r w:rsidRPr="000E20FD">
        <w:rPr>
          <w:rFonts w:ascii="Times New Roman" w:eastAsia="SimSun" w:hAnsi="Times New Roman" w:cs="Times New Roman"/>
          <w:sz w:val="26"/>
          <w:szCs w:val="26"/>
          <w:lang w:eastAsia="zh-CN"/>
        </w:rPr>
        <w:t>позднее</w:t>
      </w:r>
      <w:proofErr w:type="gramEnd"/>
      <w:r w:rsidRPr="000E20FD">
        <w:rPr>
          <w:rFonts w:ascii="Times New Roman" w:eastAsia="SimSun" w:hAnsi="Times New Roman" w:cs="Times New Roman"/>
          <w:sz w:val="26"/>
          <w:szCs w:val="26"/>
          <w:lang w:eastAsia="zh-CN"/>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 проекту указанного муниципального правового акта, а также порядка участия граждан в его обсуждении.</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proofErr w:type="gramStart"/>
      <w:r w:rsidRPr="000E20FD">
        <w:rPr>
          <w:rFonts w:ascii="Times New Roman" w:eastAsia="SimSun" w:hAnsi="Times New Roman" w:cs="Times New Roman"/>
          <w:sz w:val="26"/>
          <w:szCs w:val="26"/>
          <w:lang w:eastAsia="zh-CN"/>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если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Забайкальского края или законов Забайкальского края в целях приведения Устава сельского</w:t>
      </w:r>
      <w:proofErr w:type="gramEnd"/>
      <w:r w:rsidRPr="000E20FD">
        <w:rPr>
          <w:rFonts w:ascii="Times New Roman" w:eastAsia="SimSun" w:hAnsi="Times New Roman" w:cs="Times New Roman"/>
          <w:sz w:val="26"/>
          <w:szCs w:val="26"/>
          <w:lang w:eastAsia="zh-CN"/>
        </w:rPr>
        <w:t xml:space="preserve"> поселения в соответствие с этими нормативными правовыми актами.</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3. </w:t>
      </w:r>
      <w:proofErr w:type="gramStart"/>
      <w:r w:rsidRPr="000E20FD">
        <w:rPr>
          <w:rFonts w:ascii="Times New Roman" w:eastAsia="SimSun" w:hAnsi="Times New Roman" w:cs="Times New Roman"/>
          <w:sz w:val="26"/>
          <w:szCs w:val="26"/>
          <w:lang w:eastAsia="zh-CN"/>
        </w:rPr>
        <w:t>Устав сельского поселения,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 если иной срок вступления их в силу не определен самим Уставом сельского поселения, муниципальным правовым актом о внесении изменений и дополнений в Устав сельского поселения.</w:t>
      </w:r>
      <w:proofErr w:type="gramEnd"/>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proofErr w:type="gramStart"/>
      <w:r w:rsidRPr="000E20FD">
        <w:rPr>
          <w:rFonts w:ascii="Times New Roman" w:eastAsia="SimSun" w:hAnsi="Times New Roman" w:cs="Times New Roman"/>
          <w:sz w:val="26"/>
          <w:szCs w:val="26"/>
          <w:lang w:eastAsia="zh-CN"/>
        </w:rPr>
        <w:lastRenderedPageBreak/>
        <w:t>Глава сельского поселения обязан опубликовать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w:t>
      </w:r>
      <w:r w:rsidR="00981874" w:rsidRPr="000E20FD">
        <w:rPr>
          <w:rFonts w:ascii="Times New Roman" w:eastAsia="SimSun" w:hAnsi="Times New Roman" w:cs="Times New Roman"/>
          <w:sz w:val="26"/>
          <w:szCs w:val="26"/>
          <w:lang w:eastAsia="zh-CN"/>
        </w:rPr>
        <w:t xml:space="preserve"> </w:t>
      </w:r>
      <w:r w:rsidRPr="000E20FD">
        <w:rPr>
          <w:rFonts w:ascii="Times New Roman" w:eastAsia="SimSun" w:hAnsi="Times New Roman" w:cs="Times New Roman"/>
          <w:sz w:val="26"/>
          <w:szCs w:val="26"/>
          <w:lang w:eastAsia="zh-CN"/>
        </w:rPr>
        <w:t>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w:t>
      </w:r>
      <w:proofErr w:type="gramEnd"/>
      <w:r w:rsidRPr="000E20FD">
        <w:rPr>
          <w:rFonts w:ascii="Times New Roman" w:eastAsia="SimSun" w:hAnsi="Times New Roman" w:cs="Times New Roman"/>
          <w:sz w:val="26"/>
          <w:szCs w:val="26"/>
          <w:lang w:eastAsia="zh-CN"/>
        </w:rPr>
        <w:t xml:space="preserve"> </w:t>
      </w:r>
      <w:proofErr w:type="gramStart"/>
      <w:r w:rsidRPr="000E20FD">
        <w:rPr>
          <w:rFonts w:ascii="Times New Roman" w:eastAsia="SimSun" w:hAnsi="Times New Roman" w:cs="Times New Roman"/>
          <w:sz w:val="26"/>
          <w:szCs w:val="26"/>
          <w:lang w:eastAsia="zh-CN"/>
        </w:rPr>
        <w:t>включении</w:t>
      </w:r>
      <w:proofErr w:type="gramEnd"/>
      <w:r w:rsidRPr="000E20FD">
        <w:rPr>
          <w:rFonts w:ascii="Times New Roman" w:eastAsia="SimSun" w:hAnsi="Times New Roman" w:cs="Times New Roman"/>
          <w:sz w:val="26"/>
          <w:szCs w:val="26"/>
          <w:lang w:eastAsia="zh-CN"/>
        </w:rPr>
        <w:t xml:space="preserve"> сведений об Уставе сельского поселения,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4. </w:t>
      </w:r>
      <w:proofErr w:type="gramStart"/>
      <w:r w:rsidRPr="000E20FD">
        <w:rPr>
          <w:rFonts w:ascii="Times New Roman" w:eastAsia="SimSun" w:hAnsi="Times New Roman" w:cs="Times New Roman"/>
          <w:sz w:val="26"/>
          <w:szCs w:val="26"/>
          <w:lang w:eastAsia="zh-CN"/>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сельского поселения, принявшего муниципальный правовой акт о</w:t>
      </w:r>
      <w:proofErr w:type="gramEnd"/>
      <w:r w:rsidRPr="000E20FD">
        <w:rPr>
          <w:rFonts w:ascii="Times New Roman" w:eastAsia="SimSun" w:hAnsi="Times New Roman" w:cs="Times New Roman"/>
          <w:sz w:val="26"/>
          <w:szCs w:val="26"/>
          <w:lang w:eastAsia="zh-CN"/>
        </w:rPr>
        <w:t xml:space="preserve"> </w:t>
      </w:r>
      <w:proofErr w:type="gramStart"/>
      <w:r w:rsidRPr="000E20FD">
        <w:rPr>
          <w:rFonts w:ascii="Times New Roman" w:eastAsia="SimSun" w:hAnsi="Times New Roman" w:cs="Times New Roman"/>
          <w:sz w:val="26"/>
          <w:szCs w:val="26"/>
          <w:lang w:eastAsia="zh-CN"/>
        </w:rPr>
        <w:t>внесении</w:t>
      </w:r>
      <w:proofErr w:type="gramEnd"/>
      <w:r w:rsidRPr="000E20FD">
        <w:rPr>
          <w:rFonts w:ascii="Times New Roman" w:eastAsia="SimSun" w:hAnsi="Times New Roman" w:cs="Times New Roman"/>
          <w:sz w:val="26"/>
          <w:szCs w:val="26"/>
          <w:lang w:eastAsia="zh-CN"/>
        </w:rPr>
        <w:t xml:space="preserve"> указанных изменений и дополнений в Устав сельского поселения, за исключением случаев, установленных федеральным законом.</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5. Приведение Устава сельского поселения в соответствие с федеральным законом, законом Забайкальского края осуществляется в установленный этими законодательными актами срок.</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В случае</w:t>
      </w:r>
      <w:proofErr w:type="gramStart"/>
      <w:r w:rsidRPr="000E20FD">
        <w:rPr>
          <w:rFonts w:ascii="Times New Roman" w:eastAsia="SimSun" w:hAnsi="Times New Roman" w:cs="Times New Roman"/>
          <w:sz w:val="26"/>
          <w:szCs w:val="26"/>
          <w:lang w:eastAsia="zh-CN"/>
        </w:rPr>
        <w:t>,</w:t>
      </w:r>
      <w:proofErr w:type="gramEnd"/>
      <w:r w:rsidRPr="000E20FD">
        <w:rPr>
          <w:rFonts w:ascii="Times New Roman" w:eastAsia="SimSun" w:hAnsi="Times New Roman" w:cs="Times New Roman"/>
          <w:sz w:val="26"/>
          <w:szCs w:val="26"/>
          <w:lang w:eastAsia="zh-CN"/>
        </w:rPr>
        <w:t xml:space="preserve"> если федеральным законом, законом Забайкальского края указанный срок не установлен, срок приведения Устава сельского поселения в соответствие с федеральным законом, законом Забайкальского края определяется с учетом даты вступления в силу соответствующего федерального закона, закона Забайкальского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roofErr w:type="gramStart"/>
      <w:r w:rsidRPr="000E20FD">
        <w:rPr>
          <w:rFonts w:ascii="Times New Roman" w:eastAsia="SimSun" w:hAnsi="Times New Roman" w:cs="Times New Roman"/>
          <w:sz w:val="26"/>
          <w:szCs w:val="26"/>
          <w:lang w:eastAsia="zh-CN"/>
        </w:rPr>
        <w:t>.»;</w:t>
      </w:r>
      <w:proofErr w:type="gramEnd"/>
    </w:p>
    <w:p w:rsidR="001F286F" w:rsidRPr="000E20FD" w:rsidRDefault="001864A4" w:rsidP="000E20FD">
      <w:pPr>
        <w:pStyle w:val="aa"/>
        <w:spacing w:before="0" w:beforeAutospacing="0" w:after="0" w:afterAutospacing="0"/>
        <w:ind w:right="-995"/>
        <w:jc w:val="both"/>
        <w:rPr>
          <w:sz w:val="26"/>
          <w:szCs w:val="26"/>
        </w:rPr>
      </w:pPr>
      <w:r w:rsidRPr="000E20FD">
        <w:rPr>
          <w:bCs/>
          <w:sz w:val="26"/>
          <w:szCs w:val="26"/>
        </w:rPr>
        <w:t xml:space="preserve">15) </w:t>
      </w:r>
      <w:r w:rsidRPr="000E20FD">
        <w:rPr>
          <w:sz w:val="26"/>
          <w:szCs w:val="26"/>
        </w:rPr>
        <w:t>статью 38 Устава изложить в следующей редакции: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bCs/>
          <w:sz w:val="26"/>
          <w:szCs w:val="26"/>
          <w:lang w:eastAsia="ru-RU"/>
        </w:rPr>
        <w:t xml:space="preserve">«Статья 38. Порядок обнародования и вступления в силу муниципальных правовых актов </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1.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вступают в силу в порядке, установленном настоящим уставом, за исключением нормативных правовых актов Совета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о налогах и сборах, которые вступают в силу в соответствии с Налоговым кодексом Российской Федерации.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Pr="000E20FD">
        <w:rPr>
          <w:rFonts w:ascii="Times New Roman" w:eastAsia="SimSun" w:hAnsi="Times New Roman" w:cs="Times New Roman"/>
          <w:sz w:val="26"/>
          <w:szCs w:val="26"/>
          <w:lang w:eastAsia="zh-CN"/>
        </w:rPr>
        <w:t>сельское поселение</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а также соглашения, заключаемые между органами местного самоуправления, подлежат официальному опубликованию и вступают в силу после их официального опубликованию.</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Иные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подлежат официальному обнародованию в случаях, предусмотренных федеральными законами, законами Забайкальского края, настоящим Уставом, решениями Совета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либо самими муниципальными правовыми актами.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lastRenderedPageBreak/>
        <w:t xml:space="preserve">3.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подлежащие официальному опубликованию, должны быть опубликованы не позднее 10 дней со дня их принятия (издания), если иное не установлено федеральным законом, законом Забайкальского края, настоящим Уставом либо самими муниципальными правовыми актами.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4.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подлежащие официальному опубликованию, вступают в силу на следующий день после дня их официального опубликования,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5. Иные муниципальные правовые акты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вступают в силу со дня их подписания, если иной срок вступления их в силу не установлен федеральным законом, законом Забайкальского края, настоящим Уставом либо самими муниципальными правовыми актами муниципального образования.</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 xml:space="preserve">6. Официальным опубликованием Устава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актов о внесении изменений и дополнений в устав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считается первое размещение их полного текста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0E20FD">
        <w:rPr>
          <w:sz w:val="26"/>
          <w:szCs w:val="26"/>
        </w:rPr>
        <w:t>.р</w:t>
      </w:r>
      <w:proofErr w:type="gramEnd"/>
      <w:r w:rsidRPr="000E20FD">
        <w:rPr>
          <w:sz w:val="26"/>
          <w:szCs w:val="26"/>
        </w:rPr>
        <w:t>ф, регистрация в качестве сетевого издания Эл № ФС77-72471 от 5 марта 2018 года).</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 xml:space="preserve">Официальным опубликованием иных муниципальных правовых актов </w:t>
      </w:r>
      <w:r w:rsidRPr="000E20FD">
        <w:rPr>
          <w:rFonts w:eastAsia="SimSun"/>
          <w:sz w:val="26"/>
          <w:szCs w:val="26"/>
          <w:lang w:eastAsia="zh-CN"/>
        </w:rPr>
        <w:t>сельского поселения</w:t>
      </w:r>
      <w:r w:rsidRPr="000E20FD">
        <w:rPr>
          <w:rFonts w:eastAsia="SimSun"/>
          <w:bCs/>
          <w:sz w:val="26"/>
          <w:szCs w:val="26"/>
          <w:lang w:eastAsia="zh-CN"/>
        </w:rPr>
        <w:t xml:space="preserve"> </w:t>
      </w:r>
      <w:r w:rsidRPr="000E20FD">
        <w:rPr>
          <w:rFonts w:eastAsia="SimSun"/>
          <w:sz w:val="26"/>
          <w:szCs w:val="26"/>
          <w:lang w:eastAsia="zh-CN"/>
        </w:rPr>
        <w:t>«</w:t>
      </w:r>
      <w:proofErr w:type="spellStart"/>
      <w:r w:rsidRPr="000E20FD">
        <w:rPr>
          <w:rFonts w:eastAsia="SimSun"/>
          <w:sz w:val="26"/>
          <w:szCs w:val="26"/>
          <w:lang w:eastAsia="zh-CN"/>
        </w:rPr>
        <w:t>Верхнехилинское</w:t>
      </w:r>
      <w:proofErr w:type="spellEnd"/>
      <w:r w:rsidRPr="000E20FD">
        <w:rPr>
          <w:rFonts w:eastAsia="SimSun"/>
          <w:sz w:val="26"/>
          <w:szCs w:val="26"/>
          <w:lang w:eastAsia="zh-CN"/>
        </w:rPr>
        <w:t>»</w:t>
      </w:r>
      <w:r w:rsidRPr="000E20FD">
        <w:rPr>
          <w:sz w:val="26"/>
          <w:szCs w:val="26"/>
        </w:rPr>
        <w:t xml:space="preserve"> или соглашений, заключенных между органами местного самоуправления, считается первая публикация их полного текста в </w:t>
      </w:r>
      <w:r w:rsidRPr="000E20FD">
        <w:rPr>
          <w:rFonts w:eastAsia="sans-serif"/>
          <w:sz w:val="26"/>
          <w:szCs w:val="26"/>
          <w:shd w:val="clear" w:color="auto" w:fill="FFFFFF"/>
        </w:rPr>
        <w:t>газете «</w:t>
      </w:r>
      <w:proofErr w:type="spellStart"/>
      <w:r w:rsidRPr="000E20FD">
        <w:rPr>
          <w:rFonts w:eastAsia="sans-serif"/>
          <w:sz w:val="26"/>
          <w:szCs w:val="26"/>
          <w:shd w:val="clear" w:color="auto" w:fill="FFFFFF"/>
        </w:rPr>
        <w:t>Шилкинская</w:t>
      </w:r>
      <w:proofErr w:type="spellEnd"/>
      <w:r w:rsidRPr="000E20FD">
        <w:rPr>
          <w:rFonts w:eastAsia="sans-serif"/>
          <w:sz w:val="26"/>
          <w:szCs w:val="26"/>
          <w:shd w:val="clear" w:color="auto" w:fill="FFFFFF"/>
        </w:rPr>
        <w:t xml:space="preserve"> правда» (свидетельство ПИ № ТУ 75-00295 от 31.12.2020 г.) или на официальном сайте Администрации муниципального района «</w:t>
      </w:r>
      <w:proofErr w:type="spellStart"/>
      <w:r w:rsidRPr="000E20FD">
        <w:rPr>
          <w:rFonts w:eastAsia="sans-serif"/>
          <w:sz w:val="26"/>
          <w:szCs w:val="26"/>
          <w:shd w:val="clear" w:color="auto" w:fill="FFFFFF"/>
        </w:rPr>
        <w:t>Шилкинский</w:t>
      </w:r>
      <w:proofErr w:type="spellEnd"/>
      <w:r w:rsidRPr="000E20FD">
        <w:rPr>
          <w:rFonts w:eastAsia="sans-serif"/>
          <w:sz w:val="26"/>
          <w:szCs w:val="26"/>
          <w:shd w:val="clear" w:color="auto" w:fill="FFFFFF"/>
        </w:rPr>
        <w:t xml:space="preserve"> район» Забайкальского края в информационно-телекоммуникационной сети «Интернет» (</w:t>
      </w:r>
      <w:proofErr w:type="spellStart"/>
      <w:r w:rsidRPr="000E20FD">
        <w:rPr>
          <w:rFonts w:eastAsia="sans-serif"/>
          <w:sz w:val="26"/>
          <w:szCs w:val="26"/>
          <w:shd w:val="clear" w:color="auto" w:fill="FFFFFF"/>
        </w:rPr>
        <w:t>шилкинский</w:t>
      </w:r>
      <w:proofErr w:type="spellEnd"/>
      <w:proofErr w:type="gramStart"/>
      <w:r w:rsidRPr="000E20FD">
        <w:rPr>
          <w:rFonts w:eastAsia="sans-serif"/>
          <w:sz w:val="26"/>
          <w:szCs w:val="26"/>
          <w:shd w:val="clear" w:color="auto" w:fill="FFFFFF"/>
        </w:rPr>
        <w:t xml:space="preserve"> .</w:t>
      </w:r>
      <w:proofErr w:type="spellStart"/>
      <w:proofErr w:type="gramEnd"/>
      <w:r w:rsidRPr="000E20FD">
        <w:rPr>
          <w:rFonts w:eastAsia="sans-serif"/>
          <w:sz w:val="26"/>
          <w:szCs w:val="26"/>
          <w:shd w:val="clear" w:color="auto" w:fill="FFFFFF"/>
        </w:rPr>
        <w:t>рф</w:t>
      </w:r>
      <w:proofErr w:type="spellEnd"/>
      <w:r w:rsidRPr="000E20FD">
        <w:rPr>
          <w:rFonts w:eastAsia="sans-serif"/>
          <w:sz w:val="26"/>
          <w:szCs w:val="26"/>
          <w:shd w:val="clear" w:color="auto" w:fill="FFFFFF"/>
        </w:rPr>
        <w:t>, регистрация в качестве сетевого издания ЭЛ № ФС 77-90605 от 29.12.2025 года)</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7. Дополнительным источником обнародования муниципальных правовых актов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является:</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муниципальных правовых актов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 xml:space="preserve">» </w:t>
      </w:r>
      <w:r w:rsidRPr="000E20FD">
        <w:rPr>
          <w:rFonts w:ascii="Times New Roman" w:eastAsia="Times New Roman" w:hAnsi="Times New Roman" w:cs="Times New Roman"/>
          <w:sz w:val="26"/>
          <w:szCs w:val="26"/>
          <w:lang w:eastAsia="ru-RU"/>
        </w:rPr>
        <w:t xml:space="preserve">на специально оборудованных стендах в специально отведенных местах, доступных для неограниченного круга лиц в здании администрации по </w:t>
      </w:r>
      <w:proofErr w:type="spellStart"/>
      <w:r w:rsidRPr="000E20FD">
        <w:rPr>
          <w:rFonts w:ascii="Times New Roman" w:eastAsia="Times New Roman" w:hAnsi="Times New Roman" w:cs="Times New Roman"/>
          <w:sz w:val="26"/>
          <w:szCs w:val="26"/>
          <w:lang w:eastAsia="ru-RU"/>
        </w:rPr>
        <w:t>адресу:с</w:t>
      </w:r>
      <w:proofErr w:type="gramStart"/>
      <w:r w:rsidRPr="000E20FD">
        <w:rPr>
          <w:rFonts w:ascii="Times New Roman" w:eastAsia="Times New Roman" w:hAnsi="Times New Roman" w:cs="Times New Roman"/>
          <w:sz w:val="26"/>
          <w:szCs w:val="26"/>
          <w:lang w:eastAsia="ru-RU"/>
        </w:rPr>
        <w:t>.В</w:t>
      </w:r>
      <w:proofErr w:type="gramEnd"/>
      <w:r w:rsidRPr="000E20FD">
        <w:rPr>
          <w:rFonts w:ascii="Times New Roman" w:eastAsia="Times New Roman" w:hAnsi="Times New Roman" w:cs="Times New Roman"/>
          <w:sz w:val="26"/>
          <w:szCs w:val="26"/>
          <w:lang w:eastAsia="ru-RU"/>
        </w:rPr>
        <w:t>ерхняя</w:t>
      </w:r>
      <w:proofErr w:type="spellEnd"/>
      <w:r w:rsidRPr="000E20FD">
        <w:rPr>
          <w:rFonts w:ascii="Times New Roman" w:eastAsia="Times New Roman" w:hAnsi="Times New Roman" w:cs="Times New Roman"/>
          <w:sz w:val="26"/>
          <w:szCs w:val="26"/>
          <w:lang w:eastAsia="ru-RU"/>
        </w:rPr>
        <w:t xml:space="preserve"> Хила, </w:t>
      </w:r>
      <w:proofErr w:type="spellStart"/>
      <w:r w:rsidRPr="000E20FD">
        <w:rPr>
          <w:rFonts w:ascii="Times New Roman" w:eastAsia="Times New Roman" w:hAnsi="Times New Roman" w:cs="Times New Roman"/>
          <w:sz w:val="26"/>
          <w:szCs w:val="26"/>
          <w:lang w:eastAsia="ru-RU"/>
        </w:rPr>
        <w:t>ул.Профсоюзная</w:t>
      </w:r>
      <w:proofErr w:type="spellEnd"/>
      <w:r w:rsidRPr="000E20FD">
        <w:rPr>
          <w:rFonts w:ascii="Times New Roman" w:eastAsia="Times New Roman" w:hAnsi="Times New Roman" w:cs="Times New Roman"/>
          <w:sz w:val="26"/>
          <w:szCs w:val="26"/>
          <w:lang w:eastAsia="ru-RU"/>
        </w:rPr>
        <w:t>, д.5а;</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на официальном сайте </w:t>
      </w:r>
      <w:r w:rsidRPr="000E20FD">
        <w:rPr>
          <w:rFonts w:ascii="Times New Roman" w:eastAsia="SimSun" w:hAnsi="Times New Roman" w:cs="Times New Roman"/>
          <w:sz w:val="26"/>
          <w:szCs w:val="26"/>
          <w:lang w:eastAsia="zh-CN"/>
        </w:rPr>
        <w:t>сельского поселения</w:t>
      </w:r>
      <w:r w:rsidRPr="000E20FD">
        <w:rPr>
          <w:rFonts w:ascii="Times New Roman" w:eastAsia="SimSun" w:hAnsi="Times New Roman" w:cs="Times New Roman"/>
          <w:bCs/>
          <w:sz w:val="26"/>
          <w:szCs w:val="26"/>
          <w:lang w:eastAsia="zh-CN"/>
        </w:rPr>
        <w:t xml:space="preserve"> </w:t>
      </w:r>
      <w:r w:rsidRPr="000E20FD">
        <w:rPr>
          <w:rFonts w:ascii="Times New Roman" w:eastAsia="SimSun" w:hAnsi="Times New Roman" w:cs="Times New Roman"/>
          <w:sz w:val="26"/>
          <w:szCs w:val="26"/>
          <w:lang w:eastAsia="zh-CN"/>
        </w:rPr>
        <w:t>«</w:t>
      </w:r>
      <w:proofErr w:type="spellStart"/>
      <w:r w:rsidRPr="000E20FD">
        <w:rPr>
          <w:rFonts w:ascii="Times New Roman" w:eastAsia="SimSun" w:hAnsi="Times New Roman" w:cs="Times New Roman"/>
          <w:sz w:val="26"/>
          <w:szCs w:val="26"/>
          <w:lang w:eastAsia="zh-CN"/>
        </w:rPr>
        <w:t>Верхнехилинское</w:t>
      </w:r>
      <w:proofErr w:type="spellEnd"/>
      <w:r w:rsidRPr="000E20FD">
        <w:rPr>
          <w:rFonts w:ascii="Times New Roman" w:eastAsia="SimSun" w:hAnsi="Times New Roman" w:cs="Times New Roman"/>
          <w:sz w:val="26"/>
          <w:szCs w:val="26"/>
          <w:lang w:eastAsia="zh-CN"/>
        </w:rPr>
        <w:t>»</w:t>
      </w:r>
      <w:r w:rsidRPr="000E20FD">
        <w:rPr>
          <w:rFonts w:ascii="Times New Roman" w:eastAsia="Times New Roman" w:hAnsi="Times New Roman" w:cs="Times New Roman"/>
          <w:sz w:val="26"/>
          <w:szCs w:val="26"/>
          <w:lang w:eastAsia="ru-RU"/>
        </w:rPr>
        <w:t xml:space="preserve"> в информационно-телекоммуникационной сети «Интернет» </w:t>
      </w:r>
      <w:r w:rsidRPr="000E20FD">
        <w:rPr>
          <w:rFonts w:ascii="Times New Roman" w:eastAsia="Times New Roman" w:hAnsi="Times New Roman" w:cs="Times New Roman"/>
          <w:b/>
          <w:bCs/>
          <w:sz w:val="26"/>
          <w:szCs w:val="26"/>
        </w:rPr>
        <w:t>в-</w:t>
      </w:r>
      <w:proofErr w:type="spellStart"/>
      <w:r w:rsidRPr="000E20FD">
        <w:rPr>
          <w:rFonts w:ascii="Times New Roman" w:eastAsia="Times New Roman" w:hAnsi="Times New Roman" w:cs="Times New Roman"/>
          <w:b/>
          <w:bCs/>
          <w:sz w:val="26"/>
          <w:szCs w:val="26"/>
        </w:rPr>
        <w:t>хила</w:t>
      </w:r>
      <w:proofErr w:type="gramStart"/>
      <w:r w:rsidRPr="000E20FD">
        <w:rPr>
          <w:rFonts w:ascii="Times New Roman" w:eastAsia="Times New Roman" w:hAnsi="Times New Roman" w:cs="Times New Roman"/>
          <w:b/>
          <w:bCs/>
          <w:sz w:val="26"/>
          <w:szCs w:val="26"/>
        </w:rPr>
        <w:t>.ш</w:t>
      </w:r>
      <w:proofErr w:type="gramEnd"/>
      <w:r w:rsidRPr="000E20FD">
        <w:rPr>
          <w:rFonts w:ascii="Times New Roman" w:eastAsia="Times New Roman" w:hAnsi="Times New Roman" w:cs="Times New Roman"/>
          <w:b/>
          <w:bCs/>
          <w:sz w:val="26"/>
          <w:szCs w:val="26"/>
        </w:rPr>
        <w:t>илкинский.рф</w:t>
      </w:r>
      <w:proofErr w:type="spellEnd"/>
      <w:r w:rsidRPr="000E20FD">
        <w:rPr>
          <w:rFonts w:ascii="Times New Roman" w:eastAsia="Times New Roman" w:hAnsi="Times New Roman" w:cs="Times New Roman"/>
          <w:sz w:val="26"/>
          <w:szCs w:val="26"/>
          <w:lang w:eastAsia="ru-RU"/>
        </w:rPr>
        <w:t>;</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 размещение </w:t>
      </w:r>
      <w:r w:rsidRPr="000E20FD">
        <w:rPr>
          <w:rFonts w:ascii="Times New Roman" w:hAnsi="Times New Roman" w:cs="Times New Roman"/>
          <w:sz w:val="26"/>
          <w:szCs w:val="26"/>
        </w:rPr>
        <w:t>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w:t>
      </w:r>
      <w:proofErr w:type="gramStart"/>
      <w:r w:rsidRPr="000E20FD">
        <w:rPr>
          <w:rFonts w:ascii="Times New Roman" w:hAnsi="Times New Roman" w:cs="Times New Roman"/>
          <w:sz w:val="26"/>
          <w:szCs w:val="26"/>
        </w:rPr>
        <w:t>.р</w:t>
      </w:r>
      <w:proofErr w:type="gramEnd"/>
      <w:r w:rsidRPr="000E20FD">
        <w:rPr>
          <w:rFonts w:ascii="Times New Roman" w:hAnsi="Times New Roman" w:cs="Times New Roman"/>
          <w:sz w:val="26"/>
          <w:szCs w:val="26"/>
        </w:rPr>
        <w:t>ф, регистрация в качестве сетевого издания Эл № ФС77-72471 от 5 марта 2018 года).</w:t>
      </w:r>
      <w:r w:rsidRPr="000E20FD">
        <w:rPr>
          <w:rFonts w:ascii="Times New Roman" w:eastAsia="Times New Roman" w:hAnsi="Times New Roman" w:cs="Times New Roman"/>
          <w:sz w:val="26"/>
          <w:szCs w:val="26"/>
          <w:lang w:eastAsia="ru-RU"/>
        </w:rPr>
        <w:t>»;</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16) Устав дополнить статьёй 44.1 следующего содержания:</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t>«Статья 44.1. Международные и внешнеэкономические связи органов местного самоуправления</w:t>
      </w:r>
    </w:p>
    <w:p w:rsidR="001F286F" w:rsidRPr="000E20FD" w:rsidRDefault="001864A4" w:rsidP="000E20FD">
      <w:pPr>
        <w:pStyle w:val="aa"/>
        <w:spacing w:before="0" w:beforeAutospacing="0" w:after="0" w:afterAutospacing="0"/>
        <w:ind w:right="-995"/>
        <w:jc w:val="both"/>
        <w:rPr>
          <w:sz w:val="26"/>
          <w:szCs w:val="26"/>
        </w:rPr>
      </w:pPr>
      <w:proofErr w:type="gramStart"/>
      <w:r w:rsidRPr="000E20FD">
        <w:rPr>
          <w:sz w:val="26"/>
          <w:szCs w:val="26"/>
        </w:rPr>
        <w:t>Полномочия органов местного самоуправления в сфере международных и внешнеэкономических связей, осуществляются в соответствии с международными договорами Российской Федерации, федеральным законодательством, законом Забайкальского края.»;</w:t>
      </w:r>
      <w:proofErr w:type="gramEnd"/>
    </w:p>
    <w:p w:rsidR="001F286F" w:rsidRPr="000E20FD" w:rsidRDefault="001864A4" w:rsidP="000E20FD">
      <w:pPr>
        <w:suppressAutoHyphens/>
        <w:spacing w:after="0" w:line="240" w:lineRule="auto"/>
        <w:ind w:right="-995"/>
        <w:jc w:val="both"/>
        <w:rPr>
          <w:rFonts w:ascii="Times New Roman" w:hAnsi="Times New Roman" w:cs="Times New Roman"/>
          <w:sz w:val="26"/>
          <w:szCs w:val="26"/>
        </w:rPr>
      </w:pPr>
      <w:r w:rsidRPr="000E20FD">
        <w:rPr>
          <w:rFonts w:ascii="Times New Roman" w:eastAsia="SimSun" w:hAnsi="Times New Roman" w:cs="Times New Roman"/>
          <w:sz w:val="26"/>
          <w:szCs w:val="26"/>
          <w:lang w:eastAsia="zh-CN"/>
        </w:rPr>
        <w:t xml:space="preserve">17) </w:t>
      </w:r>
      <w:r w:rsidRPr="000E20FD">
        <w:rPr>
          <w:rFonts w:ascii="Times New Roman" w:hAnsi="Times New Roman" w:cs="Times New Roman"/>
          <w:sz w:val="26"/>
          <w:szCs w:val="26"/>
        </w:rPr>
        <w:t>статью 46 Устава дополнить частями 3.1, 3.2 следующего содержания:</w:t>
      </w:r>
    </w:p>
    <w:p w:rsidR="001F286F" w:rsidRPr="000E20FD" w:rsidRDefault="001864A4" w:rsidP="000E20FD">
      <w:pPr>
        <w:pStyle w:val="aa"/>
        <w:spacing w:before="0" w:beforeAutospacing="0" w:after="0" w:afterAutospacing="0"/>
        <w:ind w:right="-995"/>
        <w:jc w:val="both"/>
        <w:rPr>
          <w:sz w:val="26"/>
          <w:szCs w:val="26"/>
        </w:rPr>
      </w:pPr>
      <w:r w:rsidRPr="000E20FD">
        <w:rPr>
          <w:sz w:val="26"/>
          <w:szCs w:val="26"/>
        </w:rPr>
        <w:lastRenderedPageBreak/>
        <w:t>«3.1. Губернатор Забайкальского края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Забайкальского края.</w:t>
      </w:r>
    </w:p>
    <w:p w:rsidR="001F286F" w:rsidRPr="000E20FD" w:rsidRDefault="001864A4" w:rsidP="000E20FD">
      <w:pPr>
        <w:spacing w:after="0" w:line="240" w:lineRule="auto"/>
        <w:ind w:right="-995"/>
        <w:jc w:val="both"/>
        <w:rPr>
          <w:rFonts w:ascii="Times New Roman" w:eastAsia="Times New Roman" w:hAnsi="Times New Roman" w:cs="Times New Roman"/>
          <w:sz w:val="26"/>
          <w:szCs w:val="26"/>
          <w:lang w:eastAsia="ru-RU"/>
        </w:rPr>
      </w:pPr>
      <w:r w:rsidRPr="000E20FD">
        <w:rPr>
          <w:rFonts w:ascii="Times New Roman" w:eastAsia="Times New Roman" w:hAnsi="Times New Roman" w:cs="Times New Roman"/>
          <w:sz w:val="26"/>
          <w:szCs w:val="26"/>
          <w:lang w:eastAsia="ru-RU"/>
        </w:rPr>
        <w:t xml:space="preserve">3.2. </w:t>
      </w:r>
      <w:proofErr w:type="gramStart"/>
      <w:r w:rsidRPr="000E20FD">
        <w:rPr>
          <w:rFonts w:ascii="Times New Roman" w:eastAsia="Times New Roman" w:hAnsi="Times New Roman" w:cs="Times New Roman"/>
          <w:sz w:val="26"/>
          <w:szCs w:val="26"/>
          <w:lang w:eastAsia="ru-RU"/>
        </w:rPr>
        <w:t>Губернатор Забайкальского края вправе отрешить от должности главу сельского поселения в случае, если в течение месяца со дня вынесения Губернатором Забайкальского края предупреждения, объявления выговора главе сельского поселения в соответствии с частью 3.1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Times New Roman" w:hAnsi="Times New Roman" w:cs="Times New Roman"/>
          <w:sz w:val="26"/>
          <w:szCs w:val="26"/>
          <w:lang w:eastAsia="ru-RU"/>
        </w:rPr>
        <w:t xml:space="preserve">18) </w:t>
      </w:r>
      <w:r w:rsidRPr="000E20FD">
        <w:rPr>
          <w:rFonts w:ascii="Times New Roman" w:eastAsia="SimSun" w:hAnsi="Times New Roman" w:cs="Times New Roman"/>
          <w:sz w:val="26"/>
          <w:szCs w:val="26"/>
          <w:lang w:eastAsia="zh-CN"/>
        </w:rPr>
        <w:t>часть 4 стат</w:t>
      </w:r>
      <w:r w:rsidR="005C04A1" w:rsidRPr="000E20FD">
        <w:rPr>
          <w:rFonts w:ascii="Times New Roman" w:eastAsia="SimSun" w:hAnsi="Times New Roman" w:cs="Times New Roman"/>
          <w:sz w:val="26"/>
          <w:szCs w:val="26"/>
          <w:lang w:eastAsia="zh-CN"/>
        </w:rPr>
        <w:t>ьи 46 устава дополнить пунктом 6</w:t>
      </w:r>
      <w:r w:rsidRPr="000E20FD">
        <w:rPr>
          <w:rFonts w:ascii="Times New Roman" w:eastAsia="SimSun" w:hAnsi="Times New Roman" w:cs="Times New Roman"/>
          <w:sz w:val="26"/>
          <w:szCs w:val="26"/>
          <w:lang w:eastAsia="zh-CN"/>
        </w:rPr>
        <w:t xml:space="preserve"> следующего содержания:</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«6) </w:t>
      </w:r>
      <w:proofErr w:type="gramStart"/>
      <w:r w:rsidRPr="000E20FD">
        <w:rPr>
          <w:rFonts w:ascii="Times New Roman" w:eastAsia="Times New Roman" w:hAnsi="Times New Roman" w:cs="Times New Roman"/>
          <w:sz w:val="26"/>
          <w:szCs w:val="26"/>
          <w:lang w:eastAsia="ru-RU"/>
        </w:rPr>
        <w:t>систематическое</w:t>
      </w:r>
      <w:proofErr w:type="gramEnd"/>
      <w:r w:rsidRPr="000E20FD">
        <w:rPr>
          <w:rFonts w:ascii="Times New Roman" w:eastAsia="Times New Roman" w:hAnsi="Times New Roman" w:cs="Times New Roman"/>
          <w:sz w:val="26"/>
          <w:szCs w:val="26"/>
          <w:lang w:eastAsia="ru-RU"/>
        </w:rPr>
        <w:t xml:space="preserve"> </w:t>
      </w:r>
      <w:proofErr w:type="spellStart"/>
      <w:r w:rsidRPr="000E20FD">
        <w:rPr>
          <w:rFonts w:ascii="Times New Roman" w:eastAsia="Times New Roman" w:hAnsi="Times New Roman" w:cs="Times New Roman"/>
          <w:sz w:val="26"/>
          <w:szCs w:val="26"/>
          <w:lang w:eastAsia="ru-RU"/>
        </w:rPr>
        <w:t>недостижение</w:t>
      </w:r>
      <w:proofErr w:type="spellEnd"/>
      <w:r w:rsidRPr="000E20FD">
        <w:rPr>
          <w:rFonts w:ascii="Times New Roman" w:eastAsia="Times New Roman" w:hAnsi="Times New Roman" w:cs="Times New Roman"/>
          <w:sz w:val="26"/>
          <w:szCs w:val="26"/>
          <w:lang w:eastAsia="ru-RU"/>
        </w:rPr>
        <w:t xml:space="preserve"> показателей для оценки эффективности деятельности органов местного самоуправления.</w:t>
      </w:r>
      <w:r w:rsidRPr="000E20FD">
        <w:rPr>
          <w:rFonts w:ascii="Times New Roman" w:eastAsia="SimSun" w:hAnsi="Times New Roman" w:cs="Times New Roman"/>
          <w:sz w:val="26"/>
          <w:szCs w:val="26"/>
          <w:lang w:eastAsia="zh-CN"/>
        </w:rPr>
        <w:t>»;</w:t>
      </w:r>
    </w:p>
    <w:p w:rsidR="001F286F" w:rsidRPr="000E20FD" w:rsidRDefault="001864A4" w:rsidP="000E20FD">
      <w:pPr>
        <w:suppressAutoHyphens/>
        <w:spacing w:after="0" w:line="240" w:lineRule="auto"/>
        <w:ind w:right="-995"/>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19) в части 9 статьи 14, части 6 статьи 21, части 4 статьи 34, части 7 статьи 42 части 3 статьи 48 Устава слово (обнародованию) исключить.</w:t>
      </w:r>
    </w:p>
    <w:p w:rsidR="00A93774" w:rsidRPr="000E20FD" w:rsidRDefault="00A93774" w:rsidP="00A93774">
      <w:pPr>
        <w:suppressAutoHyphens/>
        <w:spacing w:after="0" w:line="240" w:lineRule="auto"/>
        <w:ind w:left="-851" w:right="-995" w:firstLine="709"/>
        <w:jc w:val="both"/>
        <w:rPr>
          <w:rFonts w:ascii="Times New Roman" w:eastAsia="SimSun" w:hAnsi="Times New Roman" w:cs="Times New Roman"/>
          <w:sz w:val="26"/>
          <w:szCs w:val="26"/>
          <w:lang w:eastAsia="zh-CN"/>
        </w:rPr>
      </w:pPr>
    </w:p>
    <w:p w:rsidR="001F286F" w:rsidRPr="000E20FD" w:rsidRDefault="000F6AF5" w:rsidP="005701D6">
      <w:pPr>
        <w:suppressAutoHyphens/>
        <w:spacing w:after="0" w:line="240" w:lineRule="auto"/>
        <w:ind w:right="-995"/>
        <w:jc w:val="both"/>
        <w:rPr>
          <w:rFonts w:ascii="Times New Roman" w:eastAsia="SimSun" w:hAnsi="Times New Roman" w:cs="Times New Roman"/>
          <w:sz w:val="26"/>
          <w:szCs w:val="26"/>
          <w:lang w:eastAsia="zh-CN"/>
        </w:rPr>
      </w:pPr>
      <w:proofErr w:type="spellStart"/>
      <w:r w:rsidRPr="000E20FD">
        <w:rPr>
          <w:rFonts w:ascii="Times New Roman" w:eastAsia="SimSun" w:hAnsi="Times New Roman" w:cs="Times New Roman"/>
          <w:sz w:val="26"/>
          <w:szCs w:val="26"/>
          <w:lang w:eastAsia="zh-CN"/>
        </w:rPr>
        <w:t>Врип</w:t>
      </w:r>
      <w:proofErr w:type="spellEnd"/>
      <w:r w:rsidRPr="000E20FD">
        <w:rPr>
          <w:rFonts w:ascii="Times New Roman" w:eastAsia="SimSun" w:hAnsi="Times New Roman" w:cs="Times New Roman"/>
          <w:sz w:val="26"/>
          <w:szCs w:val="26"/>
          <w:lang w:eastAsia="zh-CN"/>
        </w:rPr>
        <w:t xml:space="preserve"> главы</w:t>
      </w:r>
      <w:r w:rsidR="001864A4" w:rsidRPr="000E20FD">
        <w:rPr>
          <w:rFonts w:ascii="Times New Roman" w:eastAsia="SimSun" w:hAnsi="Times New Roman" w:cs="Times New Roman"/>
          <w:sz w:val="26"/>
          <w:szCs w:val="26"/>
          <w:lang w:eastAsia="zh-CN"/>
        </w:rPr>
        <w:t xml:space="preserve"> сельского поселения </w:t>
      </w:r>
    </w:p>
    <w:p w:rsidR="001F286F" w:rsidRPr="000E20FD" w:rsidRDefault="000E20FD" w:rsidP="005701D6">
      <w:pPr>
        <w:suppressAutoHyphens/>
        <w:spacing w:after="0" w:line="240" w:lineRule="auto"/>
        <w:ind w:right="-995" w:hanging="142"/>
        <w:jc w:val="both"/>
        <w:rPr>
          <w:rFonts w:ascii="Times New Roman" w:eastAsia="SimSun" w:hAnsi="Times New Roman" w:cs="Times New Roman"/>
          <w:sz w:val="26"/>
          <w:szCs w:val="26"/>
          <w:lang w:eastAsia="zh-CN"/>
        </w:rPr>
      </w:pPr>
      <w:r w:rsidRPr="000E20FD">
        <w:rPr>
          <w:rFonts w:ascii="Times New Roman" w:eastAsia="SimSun" w:hAnsi="Times New Roman" w:cs="Times New Roman"/>
          <w:sz w:val="26"/>
          <w:szCs w:val="26"/>
          <w:lang w:eastAsia="zh-CN"/>
        </w:rPr>
        <w:t xml:space="preserve">  </w:t>
      </w:r>
      <w:proofErr w:type="spellStart"/>
      <w:r w:rsidR="005701D6" w:rsidRPr="000E20FD">
        <w:rPr>
          <w:rFonts w:ascii="Times New Roman" w:eastAsia="SimSun" w:hAnsi="Times New Roman" w:cs="Times New Roman"/>
          <w:sz w:val="26"/>
          <w:szCs w:val="26"/>
          <w:lang w:eastAsia="zh-CN"/>
        </w:rPr>
        <w:t>Ве</w:t>
      </w:r>
      <w:r w:rsidR="001864A4" w:rsidRPr="000E20FD">
        <w:rPr>
          <w:rFonts w:ascii="Times New Roman" w:eastAsia="SimSun" w:hAnsi="Times New Roman" w:cs="Times New Roman"/>
          <w:sz w:val="26"/>
          <w:szCs w:val="26"/>
          <w:lang w:eastAsia="zh-CN"/>
        </w:rPr>
        <w:t>рхнехилинское</w:t>
      </w:r>
      <w:proofErr w:type="spellEnd"/>
      <w:r w:rsidR="001864A4" w:rsidRPr="000E20FD">
        <w:rPr>
          <w:rFonts w:ascii="Times New Roman" w:eastAsia="SimSun" w:hAnsi="Times New Roman" w:cs="Times New Roman"/>
          <w:sz w:val="26"/>
          <w:szCs w:val="26"/>
          <w:lang w:eastAsia="zh-CN"/>
        </w:rPr>
        <w:t xml:space="preserve">»                                                           </w:t>
      </w:r>
      <w:r w:rsidR="00BA5059" w:rsidRPr="000E20FD">
        <w:rPr>
          <w:rFonts w:ascii="Times New Roman" w:eastAsia="SimSun" w:hAnsi="Times New Roman" w:cs="Times New Roman"/>
          <w:sz w:val="26"/>
          <w:szCs w:val="26"/>
          <w:lang w:eastAsia="zh-CN"/>
        </w:rPr>
        <w:t xml:space="preserve">                                       </w:t>
      </w:r>
      <w:proofErr w:type="spellStart"/>
      <w:r w:rsidR="000F6AF5" w:rsidRPr="000E20FD">
        <w:rPr>
          <w:rFonts w:ascii="Times New Roman" w:eastAsia="SimSun" w:hAnsi="Times New Roman" w:cs="Times New Roman"/>
          <w:sz w:val="26"/>
          <w:szCs w:val="26"/>
          <w:lang w:eastAsia="zh-CN"/>
        </w:rPr>
        <w:t>В.Н.Додонова</w:t>
      </w:r>
      <w:proofErr w:type="spellEnd"/>
      <w:r w:rsidR="001864A4" w:rsidRPr="000E20FD">
        <w:rPr>
          <w:rFonts w:ascii="Times New Roman" w:eastAsia="SimSun" w:hAnsi="Times New Roman" w:cs="Times New Roman"/>
          <w:sz w:val="26"/>
          <w:szCs w:val="26"/>
          <w:lang w:eastAsia="zh-CN"/>
        </w:rPr>
        <w:t xml:space="preserve">                                          </w:t>
      </w:r>
    </w:p>
    <w:sectPr w:rsidR="001F286F" w:rsidRPr="000E20FD" w:rsidSect="00A93774">
      <w:headerReference w:type="default" r:id="rId8"/>
      <w:footerReference w:type="even" r:id="rId9"/>
      <w:footerReference w:type="default" r:id="rId10"/>
      <w:pgSz w:w="11906" w:h="16838"/>
      <w:pgMar w:top="142" w:right="1418" w:bottom="0"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381" w:rsidRDefault="00ED4381">
      <w:pPr>
        <w:spacing w:line="240" w:lineRule="auto"/>
      </w:pPr>
      <w:r>
        <w:separator/>
      </w:r>
    </w:p>
  </w:endnote>
  <w:endnote w:type="continuationSeparator" w:id="0">
    <w:p w:rsidR="00ED4381" w:rsidRDefault="00ED4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864A4">
    <w:pPr>
      <w:pStyle w:val="a8"/>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F286F" w:rsidRDefault="001F286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86F" w:rsidRDefault="001F286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381" w:rsidRDefault="00ED4381">
      <w:pPr>
        <w:spacing w:after="0"/>
      </w:pPr>
      <w:r>
        <w:separator/>
      </w:r>
    </w:p>
  </w:footnote>
  <w:footnote w:type="continuationSeparator" w:id="0">
    <w:p w:rsidR="00ED4381" w:rsidRDefault="00ED43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278373"/>
      <w:docPartObj>
        <w:docPartGallery w:val="AutoText"/>
      </w:docPartObj>
    </w:sdtPr>
    <w:sdtEndPr>
      <w:rPr>
        <w:sz w:val="20"/>
        <w:szCs w:val="20"/>
      </w:rPr>
    </w:sdtEndPr>
    <w:sdtContent>
      <w:p w:rsidR="001F286F" w:rsidRDefault="001864A4">
        <w:pPr>
          <w:pStyle w:val="a6"/>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0E20FD">
          <w:rPr>
            <w:noProof/>
            <w:sz w:val="20"/>
            <w:szCs w:val="20"/>
          </w:rPr>
          <w:t>5</w:t>
        </w:r>
        <w:r>
          <w:rPr>
            <w:sz w:val="20"/>
            <w:szCs w:val="20"/>
          </w:rPr>
          <w:fldChar w:fldCharType="end"/>
        </w:r>
      </w:p>
    </w:sdtContent>
  </w:sdt>
  <w:p w:rsidR="001F286F" w:rsidRDefault="001F28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CA1"/>
    <w:rsid w:val="00016DD6"/>
    <w:rsid w:val="00022B3B"/>
    <w:rsid w:val="000854DF"/>
    <w:rsid w:val="0009658F"/>
    <w:rsid w:val="000B7D6E"/>
    <w:rsid w:val="000C022A"/>
    <w:rsid w:val="000D03CE"/>
    <w:rsid w:val="000E20FD"/>
    <w:rsid w:val="000E4AF4"/>
    <w:rsid w:val="000F6AF5"/>
    <w:rsid w:val="00115D54"/>
    <w:rsid w:val="001864A4"/>
    <w:rsid w:val="00192890"/>
    <w:rsid w:val="001A0254"/>
    <w:rsid w:val="001B13A7"/>
    <w:rsid w:val="001C4212"/>
    <w:rsid w:val="001C7310"/>
    <w:rsid w:val="001E7EF0"/>
    <w:rsid w:val="001F286F"/>
    <w:rsid w:val="00214B9D"/>
    <w:rsid w:val="00221E99"/>
    <w:rsid w:val="0023003E"/>
    <w:rsid w:val="00240093"/>
    <w:rsid w:val="0026549A"/>
    <w:rsid w:val="00282CC9"/>
    <w:rsid w:val="002866A0"/>
    <w:rsid w:val="00287764"/>
    <w:rsid w:val="00291B2F"/>
    <w:rsid w:val="002B036F"/>
    <w:rsid w:val="00332631"/>
    <w:rsid w:val="00333188"/>
    <w:rsid w:val="003A5D01"/>
    <w:rsid w:val="003A7409"/>
    <w:rsid w:val="003B03E3"/>
    <w:rsid w:val="003E1D13"/>
    <w:rsid w:val="003E370C"/>
    <w:rsid w:val="003F2CCD"/>
    <w:rsid w:val="00412209"/>
    <w:rsid w:val="00412E0D"/>
    <w:rsid w:val="00414FAD"/>
    <w:rsid w:val="004447F6"/>
    <w:rsid w:val="00463CA1"/>
    <w:rsid w:val="00471F53"/>
    <w:rsid w:val="004C1691"/>
    <w:rsid w:val="004E31F9"/>
    <w:rsid w:val="00503AA9"/>
    <w:rsid w:val="00520109"/>
    <w:rsid w:val="005372EC"/>
    <w:rsid w:val="00557161"/>
    <w:rsid w:val="005701D6"/>
    <w:rsid w:val="00570259"/>
    <w:rsid w:val="005B519F"/>
    <w:rsid w:val="005C04A1"/>
    <w:rsid w:val="00607BEE"/>
    <w:rsid w:val="006128C3"/>
    <w:rsid w:val="00614FE3"/>
    <w:rsid w:val="00623456"/>
    <w:rsid w:val="00630602"/>
    <w:rsid w:val="00650C22"/>
    <w:rsid w:val="00671E25"/>
    <w:rsid w:val="006804D3"/>
    <w:rsid w:val="006E6549"/>
    <w:rsid w:val="007B66BC"/>
    <w:rsid w:val="00807C97"/>
    <w:rsid w:val="008260E6"/>
    <w:rsid w:val="008276B7"/>
    <w:rsid w:val="00875B06"/>
    <w:rsid w:val="00880ABC"/>
    <w:rsid w:val="00883C0A"/>
    <w:rsid w:val="00884E57"/>
    <w:rsid w:val="008873C1"/>
    <w:rsid w:val="008952D2"/>
    <w:rsid w:val="008B6D85"/>
    <w:rsid w:val="008F46C6"/>
    <w:rsid w:val="00956D8D"/>
    <w:rsid w:val="00981874"/>
    <w:rsid w:val="009D57ED"/>
    <w:rsid w:val="00A33E86"/>
    <w:rsid w:val="00A52DC8"/>
    <w:rsid w:val="00A93774"/>
    <w:rsid w:val="00AA0C34"/>
    <w:rsid w:val="00AA497A"/>
    <w:rsid w:val="00AD456D"/>
    <w:rsid w:val="00AD57ED"/>
    <w:rsid w:val="00AE4F79"/>
    <w:rsid w:val="00B44EF1"/>
    <w:rsid w:val="00B6312B"/>
    <w:rsid w:val="00B6389C"/>
    <w:rsid w:val="00B6432F"/>
    <w:rsid w:val="00B73D96"/>
    <w:rsid w:val="00B73FE4"/>
    <w:rsid w:val="00BA5059"/>
    <w:rsid w:val="00BB016B"/>
    <w:rsid w:val="00BD2EA0"/>
    <w:rsid w:val="00BF00B8"/>
    <w:rsid w:val="00BF209E"/>
    <w:rsid w:val="00BF37F4"/>
    <w:rsid w:val="00C45B85"/>
    <w:rsid w:val="00C62456"/>
    <w:rsid w:val="00CB2721"/>
    <w:rsid w:val="00CD0209"/>
    <w:rsid w:val="00CD57E6"/>
    <w:rsid w:val="00CE3E94"/>
    <w:rsid w:val="00CF4861"/>
    <w:rsid w:val="00D26F3B"/>
    <w:rsid w:val="00D346FA"/>
    <w:rsid w:val="00D56B58"/>
    <w:rsid w:val="00D804BA"/>
    <w:rsid w:val="00DB5640"/>
    <w:rsid w:val="00DD4211"/>
    <w:rsid w:val="00DD6D1C"/>
    <w:rsid w:val="00E258AA"/>
    <w:rsid w:val="00E65264"/>
    <w:rsid w:val="00E74C36"/>
    <w:rsid w:val="00E75F51"/>
    <w:rsid w:val="00ED4381"/>
    <w:rsid w:val="00EF69C2"/>
    <w:rsid w:val="00F04AF8"/>
    <w:rsid w:val="00F1268F"/>
    <w:rsid w:val="00F633F0"/>
    <w:rsid w:val="00F81347"/>
    <w:rsid w:val="00F81868"/>
    <w:rsid w:val="00F828FD"/>
    <w:rsid w:val="00FA0DDE"/>
    <w:rsid w:val="00FA5AE3"/>
    <w:rsid w:val="00FC5ABF"/>
    <w:rsid w:val="00FF7B13"/>
    <w:rsid w:val="2509120B"/>
    <w:rsid w:val="3C64203B"/>
    <w:rsid w:val="439812C2"/>
    <w:rsid w:val="526E473B"/>
    <w:rsid w:val="65BD21EB"/>
    <w:rsid w:val="6CE21D63"/>
    <w:rsid w:val="78F14BF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 w:type="character" w:styleId="ac">
    <w:name w:val="Hyperlink"/>
    <w:basedOn w:val="a0"/>
    <w:uiPriority w:val="99"/>
    <w:unhideWhenUsed/>
    <w:rsid w:val="00A937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iPriority="0" w:unhideWhenUsed="0"/>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4">
    <w:name w:val="heading 4"/>
    <w:basedOn w:val="a"/>
    <w:next w:val="a"/>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qFormat/>
    <w:rPr>
      <w:rFonts w:ascii="Verdana" w:hAnsi="Verdana"/>
      <w:lang w:val="en-US" w:eastAsia="en-US" w:bidi="ar-SA"/>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paragraph" w:styleId="a6">
    <w:name w:val="header"/>
    <w:basedOn w:val="a"/>
    <w:link w:val="a7"/>
    <w:uiPriority w:val="99"/>
    <w:qFormat/>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8">
    <w:name w:val="footer"/>
    <w:basedOn w:val="a"/>
    <w:link w:val="a9"/>
    <w:pPr>
      <w:tabs>
        <w:tab w:val="center" w:pos="4677"/>
        <w:tab w:val="right" w:pos="9355"/>
      </w:tabs>
      <w:spacing w:after="0" w:line="240" w:lineRule="auto"/>
    </w:pPr>
    <w:rPr>
      <w:rFonts w:ascii="Times New Roman" w:eastAsia="SimSun" w:hAnsi="Times New Roman" w:cs="Times New Roman"/>
      <w:sz w:val="24"/>
      <w:szCs w:val="24"/>
      <w:lang w:eastAsia="zh-CN"/>
    </w:rPr>
  </w:style>
  <w:style w:type="paragraph" w:styleId="a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qFormat/>
    <w:rPr>
      <w:rFonts w:ascii="Times New Roman" w:eastAsia="SimSun" w:hAnsi="Times New Roman" w:cs="Times New Roman"/>
      <w:sz w:val="24"/>
      <w:szCs w:val="24"/>
      <w:lang w:eastAsia="zh-CN"/>
    </w:rPr>
  </w:style>
  <w:style w:type="character" w:customStyle="1" w:styleId="a7">
    <w:name w:val="Верхний колонтитул Знак"/>
    <w:basedOn w:val="a0"/>
    <w:link w:val="a6"/>
    <w:uiPriority w:val="99"/>
    <w:rPr>
      <w:rFonts w:ascii="Times New Roman" w:eastAsia="SimSun" w:hAnsi="Times New Roman" w:cs="Times New Roman"/>
      <w:sz w:val="24"/>
      <w:szCs w:val="24"/>
      <w:lang w:eastAsia="zh-CN"/>
    </w:rPr>
  </w:style>
  <w:style w:type="paragraph" w:styleId="ab">
    <w:name w:val="List Paragraph"/>
    <w:basedOn w:val="a"/>
    <w:uiPriority w:val="34"/>
    <w:qFormat/>
    <w:pPr>
      <w:ind w:left="720"/>
      <w:contextualSpacing/>
    </w:pPr>
  </w:style>
  <w:style w:type="character" w:customStyle="1" w:styleId="40">
    <w:name w:val="Заголовок 4 Знак"/>
    <w:basedOn w:val="a0"/>
    <w:link w:val="4"/>
    <w:uiPriority w:val="9"/>
    <w:semiHidden/>
    <w:qFormat/>
    <w:rPr>
      <w:rFonts w:asciiTheme="majorHAnsi" w:eastAsiaTheme="majorEastAsia" w:hAnsiTheme="majorHAnsi" w:cstheme="majorBidi"/>
      <w:b/>
      <w:bCs/>
      <w:i/>
      <w:iCs/>
      <w:color w:val="4F81BD" w:themeColor="accent1"/>
    </w:rPr>
  </w:style>
  <w:style w:type="paragraph" w:customStyle="1" w:styleId="ConsPlusNormal">
    <w:name w:val="ConsPlusNormal"/>
    <w:pPr>
      <w:autoSpaceDE w:val="0"/>
      <w:autoSpaceDN w:val="0"/>
      <w:adjustRightInd w:val="0"/>
      <w:ind w:firstLine="720"/>
    </w:pPr>
    <w:rPr>
      <w:rFonts w:ascii="Arial" w:eastAsia="Times New Roman" w:hAnsi="Arial" w:cs="Arial"/>
    </w:rPr>
  </w:style>
  <w:style w:type="character" w:customStyle="1" w:styleId="a5">
    <w:name w:val="Текст выноски Знак"/>
    <w:basedOn w:val="a0"/>
    <w:link w:val="a4"/>
    <w:uiPriority w:val="99"/>
    <w:semiHidden/>
    <w:qFormat/>
    <w:rPr>
      <w:rFonts w:ascii="Tahoma" w:hAnsi="Tahoma" w:cs="Tahoma"/>
      <w:sz w:val="16"/>
      <w:szCs w:val="16"/>
    </w:rPr>
  </w:style>
  <w:style w:type="character" w:styleId="ac">
    <w:name w:val="Hyperlink"/>
    <w:basedOn w:val="a0"/>
    <w:uiPriority w:val="99"/>
    <w:unhideWhenUsed/>
    <w:rsid w:val="00A937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1402</TotalTime>
  <Pages>5</Pages>
  <Words>2071</Words>
  <Characters>11811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Кутлеева Анна Анатольевна</dc:creator>
  <cp:lastModifiedBy>Тамара Анатольевна</cp:lastModifiedBy>
  <cp:revision>31</cp:revision>
  <cp:lastPrinted>2026-05-26T02:27:00Z</cp:lastPrinted>
  <dcterms:created xsi:type="dcterms:W3CDTF">2025-12-03T06:02:00Z</dcterms:created>
  <dcterms:modified xsi:type="dcterms:W3CDTF">2026-05-29T01:21:00Z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D6876B0123B24289A0FEE02CC3DD2ED0_12</vt:lpwstr>
  </property>
</Properties>
</file>